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71" w:rsidRPr="00FD6571" w:rsidRDefault="002D19AC" w:rsidP="002D19AC">
      <w:pPr>
        <w:jc w:val="center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3890" cy="73152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val="es-ES"/>
        </w:rPr>
        <w:tab/>
      </w:r>
      <w:r w:rsidR="00FD6571" w:rsidRPr="00FD6571">
        <w:rPr>
          <w:rFonts w:ascii="Arial" w:hAnsi="Arial" w:cs="Arial"/>
          <w:b/>
          <w:lang w:val="es-ES"/>
        </w:rPr>
        <w:t>MASTER INTERUNIVERSITARIO EN QUÍMICA APLICADA</w:t>
      </w:r>
    </w:p>
    <w:p w:rsidR="00FD6571" w:rsidRPr="00FD6571" w:rsidRDefault="00FD6571" w:rsidP="002D19AC">
      <w:pPr>
        <w:jc w:val="center"/>
        <w:rPr>
          <w:rFonts w:ascii="Arial" w:hAnsi="Arial" w:cs="Arial"/>
          <w:b/>
          <w:lang w:val="es-ES"/>
        </w:rPr>
      </w:pPr>
    </w:p>
    <w:p w:rsidR="006243D1" w:rsidRDefault="006243D1" w:rsidP="002D19A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D6571" w:rsidRDefault="00FD6571" w:rsidP="002D19A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243D1">
        <w:rPr>
          <w:rFonts w:ascii="Arial" w:hAnsi="Arial" w:cs="Arial"/>
          <w:b/>
          <w:sz w:val="22"/>
          <w:szCs w:val="22"/>
          <w:lang w:val="es-ES"/>
        </w:rPr>
        <w:t>CRITERIOS DE EVALUCIÓN DEL T</w:t>
      </w:r>
      <w:r w:rsidR="002D19AC">
        <w:rPr>
          <w:rFonts w:ascii="Arial" w:hAnsi="Arial" w:cs="Arial"/>
          <w:b/>
          <w:sz w:val="22"/>
          <w:szCs w:val="22"/>
          <w:lang w:val="es-ES"/>
        </w:rPr>
        <w:t>RABAJO DE FIN DE MÁSTER</w:t>
      </w:r>
    </w:p>
    <w:p w:rsidR="00785AEA" w:rsidRDefault="00785AEA" w:rsidP="002D19A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785AEA" w:rsidRDefault="00785AEA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D5D79" w:rsidRDefault="003D5D79" w:rsidP="00D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</w:p>
    <w:p w:rsidR="009D5E75" w:rsidRDefault="00DB0B95" w:rsidP="00D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Curso académico</w:t>
      </w:r>
      <w:r w:rsidRPr="00DB0B95">
        <w:rPr>
          <w:rFonts w:ascii="Arial" w:hAnsi="Arial" w:cs="Arial"/>
          <w:sz w:val="20"/>
          <w:szCs w:val="20"/>
          <w:lang w:val="es-ES"/>
        </w:rPr>
        <w:t>:________________________________</w:t>
      </w:r>
    </w:p>
    <w:p w:rsidR="00DB0B95" w:rsidRPr="00DB0B95" w:rsidRDefault="00DB0B95" w:rsidP="00D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DB0B95" w:rsidRPr="00DB0B95" w:rsidRDefault="00DB0B95" w:rsidP="00D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Convocatoria </w:t>
      </w:r>
      <w:r w:rsidRPr="00DB0B95">
        <w:rPr>
          <w:rFonts w:ascii="Arial" w:hAnsi="Arial" w:cs="Arial"/>
          <w:sz w:val="20"/>
          <w:szCs w:val="20"/>
          <w:lang w:val="es-ES"/>
        </w:rPr>
        <w:t>:___________________________________</w:t>
      </w:r>
      <w:r w:rsidR="006D08A9" w:rsidRPr="00DB0B95">
        <w:rPr>
          <w:rFonts w:ascii="Arial" w:hAnsi="Arial" w:cs="Arial"/>
          <w:sz w:val="20"/>
          <w:szCs w:val="20"/>
          <w:lang w:val="es-ES"/>
        </w:rPr>
        <w:t>________</w:t>
      </w:r>
      <w:r w:rsidRPr="00DB0B95">
        <w:rPr>
          <w:rFonts w:ascii="Arial" w:hAnsi="Arial" w:cs="Arial"/>
          <w:sz w:val="20"/>
          <w:szCs w:val="20"/>
          <w:lang w:val="es-ES"/>
        </w:rPr>
        <w:t>________</w:t>
      </w:r>
      <w:r w:rsidRPr="00DB0B95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 xml:space="preserve">            </w:t>
      </w:r>
    </w:p>
    <w:p w:rsidR="00DB0B95" w:rsidRPr="00DB0B95" w:rsidRDefault="00DB0B95" w:rsidP="00D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</w:p>
    <w:p w:rsidR="00DB0B95" w:rsidRDefault="00DB0B95" w:rsidP="00D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 y apel</w:t>
      </w:r>
      <w:r w:rsidR="006D08A9">
        <w:rPr>
          <w:rFonts w:ascii="Arial" w:hAnsi="Arial" w:cs="Arial"/>
          <w:sz w:val="20"/>
          <w:szCs w:val="20"/>
          <w:lang w:val="es-ES"/>
        </w:rPr>
        <w:t>l</w:t>
      </w:r>
      <w:r>
        <w:rPr>
          <w:rFonts w:ascii="Arial" w:hAnsi="Arial" w:cs="Arial"/>
          <w:sz w:val="20"/>
          <w:szCs w:val="20"/>
          <w:lang w:val="es-ES"/>
        </w:rPr>
        <w:t>idos del alumno/a</w:t>
      </w:r>
      <w:r w:rsidRPr="00DB0B95">
        <w:rPr>
          <w:rFonts w:ascii="Arial" w:hAnsi="Arial" w:cs="Arial"/>
          <w:sz w:val="20"/>
          <w:szCs w:val="20"/>
          <w:lang w:val="es-ES"/>
        </w:rPr>
        <w:t>:___________________________________</w:t>
      </w:r>
      <w:r>
        <w:rPr>
          <w:rFonts w:ascii="Arial" w:hAnsi="Arial" w:cs="Arial"/>
          <w:sz w:val="20"/>
          <w:szCs w:val="20"/>
          <w:lang w:val="es-ES"/>
        </w:rPr>
        <w:t>_</w:t>
      </w:r>
      <w:r w:rsidRPr="00DB0B95">
        <w:rPr>
          <w:rFonts w:ascii="Arial" w:hAnsi="Arial" w:cs="Arial"/>
          <w:sz w:val="20"/>
          <w:szCs w:val="20"/>
          <w:lang w:val="es-ES"/>
        </w:rPr>
        <w:t>_________________</w:t>
      </w:r>
      <w:r w:rsidR="00175E62" w:rsidRPr="00DB0B95">
        <w:rPr>
          <w:rFonts w:ascii="Arial" w:hAnsi="Arial" w:cs="Arial"/>
          <w:sz w:val="20"/>
          <w:szCs w:val="20"/>
          <w:lang w:val="es-ES"/>
        </w:rPr>
        <w:t>___</w:t>
      </w:r>
      <w:r w:rsidRPr="00DB0B95">
        <w:rPr>
          <w:rFonts w:ascii="Arial" w:hAnsi="Arial" w:cs="Arial"/>
          <w:sz w:val="20"/>
          <w:szCs w:val="20"/>
          <w:lang w:val="es-ES"/>
        </w:rPr>
        <w:t>______</w:t>
      </w:r>
    </w:p>
    <w:p w:rsidR="00BA2187" w:rsidRDefault="00BA2187" w:rsidP="00D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</w:p>
    <w:p w:rsidR="00BA2187" w:rsidRDefault="00BA2187" w:rsidP="00BA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Título del TFM: </w:t>
      </w:r>
      <w:r w:rsidRPr="00DB0B95">
        <w:rPr>
          <w:rFonts w:ascii="Arial" w:hAnsi="Arial" w:cs="Arial"/>
          <w:sz w:val="20"/>
          <w:szCs w:val="20"/>
          <w:lang w:val="es-ES"/>
        </w:rPr>
        <w:t>___________________________________</w:t>
      </w:r>
      <w:r>
        <w:rPr>
          <w:rFonts w:ascii="Arial" w:hAnsi="Arial" w:cs="Arial"/>
          <w:sz w:val="20"/>
          <w:szCs w:val="20"/>
          <w:lang w:val="es-ES"/>
        </w:rPr>
        <w:t>_</w:t>
      </w:r>
      <w:r w:rsidRPr="00DB0B95">
        <w:rPr>
          <w:rFonts w:ascii="Arial" w:hAnsi="Arial" w:cs="Arial"/>
          <w:sz w:val="20"/>
          <w:szCs w:val="20"/>
          <w:lang w:val="es-ES"/>
        </w:rPr>
        <w:t>_____________________________________________________</w:t>
      </w:r>
    </w:p>
    <w:p w:rsidR="00BA2187" w:rsidRDefault="00BA2187" w:rsidP="00BA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</w:p>
    <w:p w:rsidR="00BA2187" w:rsidRDefault="00BA2187" w:rsidP="00BA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 w:rsidRPr="00DB0B95">
        <w:rPr>
          <w:rFonts w:ascii="Arial" w:hAnsi="Arial" w:cs="Arial"/>
          <w:sz w:val="20"/>
          <w:szCs w:val="20"/>
          <w:lang w:val="es-ES"/>
        </w:rPr>
        <w:t>__</w:t>
      </w:r>
      <w:r>
        <w:rPr>
          <w:rFonts w:ascii="Arial" w:hAnsi="Arial" w:cs="Arial"/>
          <w:sz w:val="20"/>
          <w:szCs w:val="20"/>
          <w:lang w:val="es-ES"/>
        </w:rPr>
        <w:t>_</w:t>
      </w:r>
      <w:r w:rsidRPr="00DB0B95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______________________________________________________________________________________</w:t>
      </w:r>
    </w:p>
    <w:p w:rsidR="00BA2187" w:rsidRPr="00DB0B95" w:rsidRDefault="00BA2187" w:rsidP="00D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</w:p>
    <w:p w:rsidR="00DB0B95" w:rsidRDefault="00DB0B95" w:rsidP="00DB0B95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B0B95" w:rsidRDefault="00DB0B95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B0B95" w:rsidRDefault="00DB0B95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B0B95" w:rsidRDefault="00DB0B95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E34DA" w:rsidRDefault="009E34DA" w:rsidP="00DB0B95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pPr w:leftFromText="180" w:rightFromText="180" w:vertAnchor="text" w:tblpXSpec="center" w:tblpYSpec="inside"/>
        <w:tblW w:w="9962" w:type="dxa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603"/>
      </w:tblGrid>
      <w:tr w:rsidR="001A326B" w:rsidRPr="00801620" w:rsidTr="000F05A3">
        <w:tc>
          <w:tcPr>
            <w:tcW w:w="9962" w:type="dxa"/>
            <w:gridSpan w:val="4"/>
            <w:shd w:val="clear" w:color="auto" w:fill="D9D9D9" w:themeFill="background1" w:themeFillShade="D9"/>
          </w:tcPr>
          <w:p w:rsidR="001A326B" w:rsidRPr="00080B91" w:rsidRDefault="001A326B" w:rsidP="00DB0B95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080B91">
              <w:rPr>
                <w:rFonts w:cs="Arial"/>
                <w:b/>
                <w:sz w:val="22"/>
                <w:szCs w:val="22"/>
                <w:lang w:val="es-ES"/>
              </w:rPr>
              <w:t>MATRIZ DE EVALUACIÓN PARA TRIBUNAL DE TFM</w:t>
            </w:r>
          </w:p>
          <w:p w:rsidR="001A326B" w:rsidRPr="00080B91" w:rsidRDefault="001A326B" w:rsidP="00DB0B95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1A326B" w:rsidRPr="00383792" w:rsidTr="00080B91">
        <w:tc>
          <w:tcPr>
            <w:tcW w:w="5524" w:type="dxa"/>
          </w:tcPr>
          <w:p w:rsidR="001A326B" w:rsidRPr="00080B91" w:rsidRDefault="001A326B" w:rsidP="00DB0B95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1A326B" w:rsidRPr="00080B91" w:rsidRDefault="001A326B" w:rsidP="00080B91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80B91">
              <w:rPr>
                <w:rFonts w:cs="Arial"/>
                <w:sz w:val="22"/>
                <w:szCs w:val="22"/>
                <w:lang w:val="es-ES"/>
              </w:rPr>
              <w:t>Calificación (0 a 10)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326B" w:rsidRPr="00080B91" w:rsidRDefault="001A326B" w:rsidP="00DB0B95">
            <w:pPr>
              <w:rPr>
                <w:rFonts w:cs="Arial"/>
                <w:sz w:val="22"/>
                <w:szCs w:val="22"/>
              </w:rPr>
            </w:pPr>
            <w:r w:rsidRPr="00080B91">
              <w:rPr>
                <w:rFonts w:cs="Arial"/>
                <w:sz w:val="22"/>
                <w:szCs w:val="22"/>
              </w:rPr>
              <w:t>Ponderación</w:t>
            </w: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1A326B" w:rsidRPr="00080B91" w:rsidRDefault="001A326B" w:rsidP="00080B91">
            <w:pPr>
              <w:jc w:val="center"/>
              <w:rPr>
                <w:rFonts w:cs="Arial"/>
                <w:sz w:val="22"/>
                <w:szCs w:val="22"/>
              </w:rPr>
            </w:pPr>
            <w:r w:rsidRPr="00080B91">
              <w:rPr>
                <w:rFonts w:cs="Arial"/>
                <w:sz w:val="22"/>
                <w:szCs w:val="22"/>
              </w:rPr>
              <w:t>Calificación ponderada</w:t>
            </w:r>
          </w:p>
        </w:tc>
      </w:tr>
      <w:tr w:rsidR="001A326B" w:rsidRPr="00383792" w:rsidTr="00080B91">
        <w:tc>
          <w:tcPr>
            <w:tcW w:w="5524" w:type="dxa"/>
          </w:tcPr>
          <w:p w:rsidR="001A326B" w:rsidRDefault="001A326B" w:rsidP="00DB0B95">
            <w:pPr>
              <w:rPr>
                <w:rFonts w:cs="Arial"/>
                <w:lang w:val="es-ES"/>
              </w:rPr>
            </w:pPr>
            <w:r w:rsidRPr="00DB0B95">
              <w:rPr>
                <w:rFonts w:cs="Arial"/>
                <w:lang w:val="es-ES"/>
              </w:rPr>
              <w:t>Confección</w:t>
            </w:r>
            <w:r w:rsidR="0023599F">
              <w:rPr>
                <w:rFonts w:cs="Arial"/>
                <w:lang w:val="es-ES"/>
              </w:rPr>
              <w:t xml:space="preserve"> y</w:t>
            </w:r>
            <w:r w:rsidRPr="00DB0B95">
              <w:rPr>
                <w:rFonts w:cs="Arial"/>
                <w:lang w:val="es-ES"/>
              </w:rPr>
              <w:t xml:space="preserve"> presentación  de la memoria </w:t>
            </w:r>
          </w:p>
          <w:p w:rsidR="006F6FF2" w:rsidRDefault="006F6FF2" w:rsidP="00DB0B95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· antecedentes y estado actual bien documentados</w:t>
            </w:r>
          </w:p>
          <w:p w:rsidR="006F6FF2" w:rsidRDefault="006F6FF2" w:rsidP="00DB0B95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· exposición clara y precisa de resultados obtenidos</w:t>
            </w:r>
          </w:p>
          <w:p w:rsidR="006F6FF2" w:rsidRDefault="006F6FF2" w:rsidP="00DB0B95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· discusión correcta de resultados</w:t>
            </w:r>
          </w:p>
          <w:p w:rsidR="006F6FF2" w:rsidRDefault="006F6FF2" w:rsidP="00DB0B95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· conclusiones claras</w:t>
            </w:r>
          </w:p>
          <w:p w:rsidR="00080B91" w:rsidRPr="006F6FF2" w:rsidRDefault="007E1272" w:rsidP="00080B91">
            <w:pPr>
              <w:rPr>
                <w:rFonts w:cs="Arial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· </w:t>
            </w:r>
            <w:r w:rsidR="006F6FF2">
              <w:rPr>
                <w:rFonts w:cs="Arial"/>
                <w:sz w:val="20"/>
                <w:szCs w:val="20"/>
                <w:lang w:val="es-ES"/>
              </w:rPr>
              <w:t>bibliografía actualizada</w:t>
            </w:r>
          </w:p>
        </w:tc>
        <w:tc>
          <w:tcPr>
            <w:tcW w:w="1417" w:type="dxa"/>
          </w:tcPr>
          <w:p w:rsidR="001A326B" w:rsidRPr="006F6FF2" w:rsidRDefault="001A326B" w:rsidP="00DB0B95">
            <w:pPr>
              <w:rPr>
                <w:rFonts w:cs="Arial"/>
                <w:lang w:val="es-E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326B" w:rsidRPr="00383792" w:rsidRDefault="007E1272" w:rsidP="001A326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1A326B">
              <w:rPr>
                <w:rFonts w:cs="Arial"/>
              </w:rPr>
              <w:t>0%</w:t>
            </w: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A326B" w:rsidRPr="00383792" w:rsidRDefault="001A326B" w:rsidP="00DB0B95">
            <w:pPr>
              <w:rPr>
                <w:rFonts w:cs="Arial"/>
              </w:rPr>
            </w:pPr>
          </w:p>
        </w:tc>
      </w:tr>
      <w:tr w:rsidR="001A326B" w:rsidRPr="0023599F" w:rsidTr="00080B91">
        <w:tc>
          <w:tcPr>
            <w:tcW w:w="5524" w:type="dxa"/>
          </w:tcPr>
          <w:p w:rsidR="001A326B" w:rsidRDefault="0023599F" w:rsidP="0023599F">
            <w:pPr>
              <w:ind w:left="171" w:hanging="171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Aspectos formales de la memoria</w:t>
            </w:r>
            <w:r w:rsidR="001A326B" w:rsidRPr="00DB0B95">
              <w:rPr>
                <w:rFonts w:cs="Arial"/>
                <w:lang w:val="es-ES"/>
              </w:rPr>
              <w:t xml:space="preserve"> </w:t>
            </w:r>
          </w:p>
          <w:p w:rsidR="0023599F" w:rsidRDefault="0023599F" w:rsidP="0023599F">
            <w:pPr>
              <w:ind w:left="171" w:hanging="171"/>
              <w:rPr>
                <w:rFonts w:cs="Arial"/>
                <w:sz w:val="20"/>
                <w:szCs w:val="20"/>
                <w:lang w:val="es-ES"/>
              </w:rPr>
            </w:pPr>
            <w:r w:rsidRPr="0023599F">
              <w:rPr>
                <w:rFonts w:cs="Arial"/>
                <w:sz w:val="20"/>
                <w:szCs w:val="20"/>
                <w:lang w:val="es-ES"/>
              </w:rPr>
              <w:t xml:space="preserve">· </w:t>
            </w:r>
            <w:r w:rsidRPr="007E1272">
              <w:rPr>
                <w:rFonts w:cs="Arial"/>
                <w:sz w:val="20"/>
                <w:szCs w:val="20"/>
                <w:lang w:val="es-ES"/>
              </w:rPr>
              <w:t>estructura de la memoria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según normativa TFM</w:t>
            </w:r>
          </w:p>
          <w:p w:rsidR="0023599F" w:rsidRDefault="0023599F" w:rsidP="0023599F">
            <w:pPr>
              <w:ind w:left="171" w:hanging="171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· redacción sin falta</w:t>
            </w:r>
            <w:r w:rsidR="00080B91">
              <w:rPr>
                <w:rFonts w:cs="Arial"/>
                <w:sz w:val="20"/>
                <w:szCs w:val="20"/>
                <w:lang w:val="es-ES"/>
              </w:rPr>
              <w:t>s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080B91">
              <w:rPr>
                <w:rFonts w:cs="Arial"/>
                <w:sz w:val="20"/>
                <w:szCs w:val="20"/>
                <w:lang w:val="es-ES"/>
              </w:rPr>
              <w:t xml:space="preserve">de </w:t>
            </w:r>
            <w:r>
              <w:rPr>
                <w:rFonts w:cs="Arial"/>
                <w:sz w:val="20"/>
                <w:szCs w:val="20"/>
                <w:lang w:val="es-ES"/>
              </w:rPr>
              <w:t>ortografía  y fácil lectura</w:t>
            </w:r>
          </w:p>
          <w:p w:rsidR="00080B91" w:rsidRPr="0023599F" w:rsidRDefault="0023599F" w:rsidP="00080B91">
            <w:pPr>
              <w:ind w:left="171" w:hanging="171"/>
              <w:rPr>
                <w:rFonts w:cs="Arial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· </w:t>
            </w:r>
            <w:r w:rsidR="00080B91">
              <w:rPr>
                <w:rFonts w:cs="Arial"/>
                <w:sz w:val="20"/>
                <w:szCs w:val="20"/>
                <w:lang w:val="es-ES"/>
              </w:rPr>
              <w:t xml:space="preserve">la </w:t>
            </w:r>
            <w:r w:rsidRPr="0023599F">
              <w:rPr>
                <w:rFonts w:cs="Arial"/>
                <w:sz w:val="20"/>
                <w:szCs w:val="20"/>
                <w:lang w:val="es-ES"/>
              </w:rPr>
              <w:t xml:space="preserve">bibliografía recoge todas las referencias incluidas en el texto, y </w:t>
            </w:r>
            <w:r w:rsidR="000967ED">
              <w:rPr>
                <w:rFonts w:cs="Arial"/>
                <w:sz w:val="20"/>
                <w:szCs w:val="20"/>
                <w:lang w:val="es-ES"/>
              </w:rPr>
              <w:t xml:space="preserve">éstas </w:t>
            </w:r>
            <w:r w:rsidRPr="0023599F">
              <w:rPr>
                <w:rFonts w:cs="Arial"/>
                <w:sz w:val="20"/>
                <w:szCs w:val="20"/>
                <w:lang w:val="es-ES"/>
              </w:rPr>
              <w:t>están correctamente citadas en un formato adecuado y homogéneo.</w:t>
            </w:r>
          </w:p>
        </w:tc>
        <w:tc>
          <w:tcPr>
            <w:tcW w:w="1417" w:type="dxa"/>
          </w:tcPr>
          <w:p w:rsidR="001A326B" w:rsidRPr="0023599F" w:rsidRDefault="0023599F" w:rsidP="00DB0B9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326B" w:rsidRPr="0023599F" w:rsidRDefault="000967ED" w:rsidP="00DB0B9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10%</w:t>
            </w: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A326B" w:rsidRPr="0023599F" w:rsidRDefault="001A326B" w:rsidP="00DB0B95">
            <w:pPr>
              <w:rPr>
                <w:rFonts w:cs="Arial"/>
                <w:lang w:val="es-ES"/>
              </w:rPr>
            </w:pPr>
          </w:p>
        </w:tc>
      </w:tr>
      <w:tr w:rsidR="001A326B" w:rsidRPr="00383792" w:rsidTr="00080B91">
        <w:tc>
          <w:tcPr>
            <w:tcW w:w="5524" w:type="dxa"/>
          </w:tcPr>
          <w:p w:rsidR="001A326B" w:rsidRDefault="001A326B" w:rsidP="00DB0B95">
            <w:pPr>
              <w:rPr>
                <w:rFonts w:cs="Arial"/>
                <w:lang w:val="es-ES"/>
              </w:rPr>
            </w:pPr>
            <w:r w:rsidRPr="00DB0B95">
              <w:rPr>
                <w:rFonts w:cs="Arial"/>
                <w:lang w:val="es-ES"/>
              </w:rPr>
              <w:t>Exposición pública, defensa y capacidad argumentativa</w:t>
            </w:r>
          </w:p>
          <w:p w:rsidR="001A326B" w:rsidRPr="00AD05A9" w:rsidRDefault="001A326B" w:rsidP="00DB0B95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lang w:val="es-ES"/>
              </w:rPr>
              <w:t xml:space="preserve">· </w:t>
            </w:r>
            <w:r w:rsidRPr="00AD05A9">
              <w:rPr>
                <w:rFonts w:cs="Arial"/>
                <w:sz w:val="20"/>
                <w:szCs w:val="20"/>
                <w:lang w:val="es-ES"/>
              </w:rPr>
              <w:t>calidad de la presentación</w:t>
            </w:r>
          </w:p>
          <w:p w:rsidR="001A326B" w:rsidRPr="00AD05A9" w:rsidRDefault="001A326B" w:rsidP="00DB0B95">
            <w:pPr>
              <w:rPr>
                <w:rFonts w:cs="Arial"/>
                <w:sz w:val="20"/>
                <w:szCs w:val="20"/>
                <w:lang w:val="es-ES"/>
              </w:rPr>
            </w:pPr>
            <w:r w:rsidRPr="00AD05A9">
              <w:rPr>
                <w:rFonts w:cs="Arial"/>
                <w:sz w:val="20"/>
                <w:szCs w:val="20"/>
                <w:lang w:val="es-ES"/>
              </w:rPr>
              <w:t>· soltura del alumno/a en la exposición</w:t>
            </w:r>
          </w:p>
          <w:p w:rsidR="001A326B" w:rsidRPr="00AD05A9" w:rsidRDefault="001A326B" w:rsidP="00DB0B95">
            <w:pPr>
              <w:rPr>
                <w:rFonts w:cs="Arial"/>
                <w:sz w:val="20"/>
                <w:szCs w:val="20"/>
                <w:lang w:val="es-ES"/>
              </w:rPr>
            </w:pPr>
            <w:r w:rsidRPr="00AD05A9">
              <w:rPr>
                <w:rFonts w:cs="Arial"/>
                <w:sz w:val="20"/>
                <w:szCs w:val="20"/>
                <w:lang w:val="es-ES"/>
              </w:rPr>
              <w:t>· uso del lenguaje científico</w:t>
            </w:r>
          </w:p>
          <w:p w:rsidR="001A326B" w:rsidRPr="00080B91" w:rsidRDefault="001A326B" w:rsidP="00080B91">
            <w:pPr>
              <w:rPr>
                <w:rFonts w:cs="Arial"/>
                <w:lang w:val="es-ES"/>
              </w:rPr>
            </w:pPr>
            <w:r w:rsidRPr="00AD05A9">
              <w:rPr>
                <w:rFonts w:cs="Arial"/>
                <w:sz w:val="20"/>
                <w:szCs w:val="20"/>
                <w:lang w:val="es-ES"/>
              </w:rPr>
              <w:t>· compresión y contestación a la preguntas</w:t>
            </w:r>
          </w:p>
        </w:tc>
        <w:tc>
          <w:tcPr>
            <w:tcW w:w="1417" w:type="dxa"/>
          </w:tcPr>
          <w:p w:rsidR="001A326B" w:rsidRPr="00080B91" w:rsidRDefault="001A326B" w:rsidP="00DB0B95">
            <w:pPr>
              <w:rPr>
                <w:rFonts w:cs="Arial"/>
                <w:lang w:val="es-E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326B" w:rsidRPr="00383792" w:rsidRDefault="000967ED" w:rsidP="00DB0B95">
            <w:pPr>
              <w:rPr>
                <w:rFonts w:cs="Arial"/>
              </w:rPr>
            </w:pPr>
            <w:r>
              <w:rPr>
                <w:rFonts w:cs="Arial"/>
              </w:rPr>
              <w:t>40%</w:t>
            </w: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A326B" w:rsidRPr="00383792" w:rsidRDefault="001A326B" w:rsidP="00DB0B95">
            <w:pPr>
              <w:rPr>
                <w:rFonts w:cs="Arial"/>
              </w:rPr>
            </w:pPr>
          </w:p>
        </w:tc>
      </w:tr>
      <w:tr w:rsidR="001A3B1E" w:rsidRPr="00801620" w:rsidTr="006D103F">
        <w:trPr>
          <w:trHeight w:val="408"/>
        </w:trPr>
        <w:tc>
          <w:tcPr>
            <w:tcW w:w="5524" w:type="dxa"/>
          </w:tcPr>
          <w:p w:rsidR="001A3B1E" w:rsidRPr="00DB0B95" w:rsidRDefault="001A3B1E" w:rsidP="00DB0B95">
            <w:pPr>
              <w:jc w:val="right"/>
              <w:rPr>
                <w:rFonts w:cs="Arial"/>
                <w:b/>
                <w:lang w:val="es-ES"/>
              </w:rPr>
            </w:pPr>
            <w:r w:rsidRPr="00DB0B95">
              <w:rPr>
                <w:rFonts w:cs="Arial"/>
                <w:b/>
                <w:lang w:val="es-ES"/>
              </w:rPr>
              <w:t>Calificación Numérica (media sobre 10 puntos)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1A3B1E" w:rsidRPr="00DB0B95" w:rsidRDefault="001A3B1E" w:rsidP="00DB0B95">
            <w:pPr>
              <w:jc w:val="right"/>
              <w:rPr>
                <w:rFonts w:cs="Arial"/>
                <w:lang w:val="es-ES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A3B1E" w:rsidRPr="00080B91" w:rsidRDefault="001A3B1E" w:rsidP="00DB0B95">
            <w:pPr>
              <w:jc w:val="right"/>
              <w:rPr>
                <w:rFonts w:cs="Arial"/>
                <w:b/>
                <w:lang w:val="es-ES"/>
              </w:rPr>
            </w:pPr>
          </w:p>
          <w:p w:rsidR="001A3B1E" w:rsidRPr="00DB0B95" w:rsidRDefault="001A3B1E" w:rsidP="00DB0B95">
            <w:pPr>
              <w:jc w:val="center"/>
              <w:rPr>
                <w:rFonts w:cs="Arial"/>
                <w:lang w:val="es-ES"/>
              </w:rPr>
            </w:pPr>
          </w:p>
        </w:tc>
      </w:tr>
    </w:tbl>
    <w:p w:rsidR="009E34DA" w:rsidRDefault="009E34DA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E34DA" w:rsidRDefault="009E34DA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5D2AF5" w:rsidRDefault="005D2AF5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5D2AF5" w:rsidRDefault="005D2AF5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5D2AF5" w:rsidRPr="00FD6571" w:rsidRDefault="005D2AF5" w:rsidP="005D2AF5">
      <w:pPr>
        <w:jc w:val="center"/>
        <w:rPr>
          <w:rFonts w:ascii="Arial" w:hAnsi="Arial" w:cs="Arial"/>
          <w:b/>
          <w:lang w:val="es-ES"/>
        </w:rPr>
      </w:pPr>
      <w:r w:rsidRPr="00FD6571">
        <w:rPr>
          <w:rFonts w:ascii="Arial" w:hAnsi="Arial" w:cs="Arial"/>
          <w:b/>
          <w:lang w:val="es-ES"/>
        </w:rPr>
        <w:t>MASTER INTERUNIVERSITARIO EN QUÍMICA APLICADA</w:t>
      </w:r>
    </w:p>
    <w:p w:rsidR="005D2AF5" w:rsidRDefault="005D2AF5" w:rsidP="005D2AF5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5D2AF5" w:rsidRDefault="005D2AF5" w:rsidP="005D2AF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243D1">
        <w:rPr>
          <w:rFonts w:ascii="Arial" w:hAnsi="Arial" w:cs="Arial"/>
          <w:b/>
          <w:sz w:val="22"/>
          <w:szCs w:val="22"/>
          <w:lang w:val="es-ES"/>
        </w:rPr>
        <w:t>CRITERIOS DE EVALUCIÓN DEL TFM (SEDE UHU)</w:t>
      </w:r>
    </w:p>
    <w:p w:rsidR="005D2AF5" w:rsidRDefault="005D2AF5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5D2AF5" w:rsidRDefault="005D2AF5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5D2AF5" w:rsidRDefault="005D2AF5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D08A9" w:rsidRPr="009854DB" w:rsidTr="008B7A7C">
        <w:tc>
          <w:tcPr>
            <w:tcW w:w="9322" w:type="dxa"/>
          </w:tcPr>
          <w:p w:rsidR="006D08A9" w:rsidRPr="00080B91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80B91">
              <w:rPr>
                <w:rFonts w:ascii="Arial" w:hAnsi="Arial" w:cs="Arial"/>
                <w:i/>
                <w:sz w:val="20"/>
                <w:szCs w:val="20"/>
                <w:lang w:val="es-ES"/>
              </w:rPr>
              <w:t>Observaciones</w:t>
            </w:r>
            <w:r w:rsidR="00080B91" w:rsidRPr="00080B91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respecto a</w:t>
            </w:r>
            <w:r w:rsidR="00E142C9">
              <w:rPr>
                <w:rFonts w:ascii="Arial" w:hAnsi="Arial" w:cs="Arial"/>
                <w:i/>
                <w:sz w:val="20"/>
                <w:szCs w:val="20"/>
                <w:lang w:val="es-ES"/>
              </w:rPr>
              <w:t>”</w:t>
            </w:r>
            <w:r w:rsidR="00080B91" w:rsidRPr="00080B91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E142C9">
              <w:rPr>
                <w:rFonts w:ascii="Arial" w:hAnsi="Arial" w:cs="Arial"/>
                <w:i/>
                <w:sz w:val="20"/>
                <w:szCs w:val="20"/>
                <w:lang w:val="es-ES"/>
              </w:rPr>
              <w:t>C</w:t>
            </w:r>
            <w:r w:rsidR="00080B91" w:rsidRPr="00080B91">
              <w:rPr>
                <w:rFonts w:ascii="Arial" w:hAnsi="Arial" w:cs="Arial"/>
                <w:i/>
                <w:sz w:val="20"/>
                <w:szCs w:val="20"/>
                <w:lang w:val="es-ES"/>
              </w:rPr>
              <w:t>onfección y presentación de la memoria</w:t>
            </w:r>
            <w:r w:rsidR="00E142C9">
              <w:rPr>
                <w:rFonts w:ascii="Arial" w:hAnsi="Arial" w:cs="Arial"/>
                <w:i/>
                <w:sz w:val="20"/>
                <w:szCs w:val="20"/>
                <w:lang w:val="es-ES"/>
              </w:rPr>
              <w:t>”</w:t>
            </w:r>
          </w:p>
          <w:p w:rsidR="00080B91" w:rsidRPr="00080B91" w:rsidRDefault="00080B91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080B91" w:rsidRPr="00080B91" w:rsidRDefault="00080B91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Pr="00080B91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BA2187" w:rsidRDefault="00BA2187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01620" w:rsidRDefault="00801620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BA2187" w:rsidRDefault="00BA2187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BA2187" w:rsidRDefault="00BA2187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01620" w:rsidRPr="00080B91" w:rsidRDefault="00801620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Pr="00080B91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Pr="00080B91" w:rsidRDefault="00080B91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80B91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Observaciones respecto a </w:t>
            </w:r>
            <w:r w:rsidR="00E142C9">
              <w:rPr>
                <w:rFonts w:ascii="Arial" w:hAnsi="Arial" w:cs="Arial"/>
                <w:i/>
                <w:sz w:val="20"/>
                <w:szCs w:val="20"/>
                <w:lang w:val="es-ES"/>
              </w:rPr>
              <w:t>“</w:t>
            </w:r>
            <w:r w:rsidRPr="00080B91">
              <w:rPr>
                <w:rFonts w:ascii="Arial" w:hAnsi="Arial" w:cs="Arial"/>
                <w:i/>
                <w:sz w:val="20"/>
                <w:szCs w:val="20"/>
                <w:lang w:val="es-ES"/>
              </w:rPr>
              <w:t>Aspectos formales de la memoria</w:t>
            </w:r>
            <w:r w:rsidR="00E142C9">
              <w:rPr>
                <w:rFonts w:ascii="Arial" w:hAnsi="Arial" w:cs="Arial"/>
                <w:i/>
                <w:sz w:val="20"/>
                <w:szCs w:val="20"/>
                <w:lang w:val="es-ES"/>
              </w:rPr>
              <w:t>”</w:t>
            </w:r>
          </w:p>
          <w:p w:rsidR="006D08A9" w:rsidRPr="00080B91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9D5E75" w:rsidRDefault="009D5E75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9D5E75" w:rsidRDefault="009D5E75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9D5E75" w:rsidRDefault="009D5E75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01620" w:rsidRDefault="00801620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01620" w:rsidRDefault="00801620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01620" w:rsidRDefault="00801620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BA2187" w:rsidRPr="00080B91" w:rsidRDefault="00BA2187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Pr="00080B91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Pr="00080B91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Pr="00080B91" w:rsidRDefault="001A3B1E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Observaciones respecto </w:t>
            </w:r>
            <w:r w:rsidR="00E142C9">
              <w:rPr>
                <w:rFonts w:ascii="Arial" w:hAnsi="Arial" w:cs="Arial"/>
                <w:i/>
                <w:sz w:val="20"/>
                <w:szCs w:val="20"/>
                <w:lang w:val="es-ES"/>
              </w:rPr>
              <w:t>a ·</w:t>
            </w:r>
            <w:r w:rsidR="009D5E75">
              <w:rPr>
                <w:rFonts w:ascii="Arial" w:hAnsi="Arial" w:cs="Arial"/>
                <w:i/>
                <w:sz w:val="20"/>
                <w:szCs w:val="20"/>
                <w:lang w:val="es-ES"/>
              </w:rPr>
              <w:t>Exposición pública, defensa y capacidad argumentat</w:t>
            </w:r>
            <w:r w:rsidR="00B1267A">
              <w:rPr>
                <w:rFonts w:ascii="Arial" w:hAnsi="Arial" w:cs="Arial"/>
                <w:i/>
                <w:sz w:val="20"/>
                <w:szCs w:val="20"/>
                <w:lang w:val="es-ES"/>
              </w:rPr>
              <w:t>i</w:t>
            </w:r>
            <w:r w:rsidR="009D5E75">
              <w:rPr>
                <w:rFonts w:ascii="Arial" w:hAnsi="Arial" w:cs="Arial"/>
                <w:i/>
                <w:sz w:val="20"/>
                <w:szCs w:val="20"/>
                <w:lang w:val="es-ES"/>
              </w:rPr>
              <w:t>va</w:t>
            </w:r>
            <w:r w:rsidR="00E142C9">
              <w:rPr>
                <w:rFonts w:ascii="Arial" w:hAnsi="Arial" w:cs="Arial"/>
                <w:i/>
                <w:sz w:val="20"/>
                <w:szCs w:val="20"/>
                <w:lang w:val="es-ES"/>
              </w:rPr>
              <w:t>”</w:t>
            </w:r>
            <w:bookmarkStart w:id="0" w:name="_GoBack"/>
            <w:bookmarkEnd w:id="0"/>
          </w:p>
          <w:p w:rsidR="006D08A9" w:rsidRPr="00080B91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01620" w:rsidRDefault="00801620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01620" w:rsidRDefault="00801620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01620" w:rsidRPr="00080B91" w:rsidRDefault="00801620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5D2AF5" w:rsidRDefault="005D2AF5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5D2AF5" w:rsidRPr="00080B91" w:rsidRDefault="005D2AF5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Pr="00080B91" w:rsidRDefault="006D08A9" w:rsidP="008B7A7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D08A9" w:rsidRPr="00080B91" w:rsidRDefault="006D08A9" w:rsidP="008B7A7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80B91">
              <w:rPr>
                <w:rFonts w:ascii="Arial" w:hAnsi="Arial" w:cs="Arial"/>
                <w:i/>
                <w:sz w:val="20"/>
                <w:szCs w:val="20"/>
              </w:rPr>
              <w:t>(Podrá utilizar páginas adicionales).</w:t>
            </w:r>
          </w:p>
        </w:tc>
      </w:tr>
    </w:tbl>
    <w:p w:rsidR="009E34DA" w:rsidRDefault="009E34DA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E34DA" w:rsidRDefault="009E34DA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E34DA" w:rsidRDefault="009E34DA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E34DA" w:rsidRDefault="009E34DA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BA2187" w:rsidRPr="00DB0B95" w:rsidRDefault="00BA2187" w:rsidP="00BA2187">
      <w:pPr>
        <w:rPr>
          <w:rFonts w:ascii="Arial" w:hAnsi="Arial" w:cs="Arial"/>
          <w:b/>
          <w:sz w:val="20"/>
          <w:szCs w:val="20"/>
          <w:lang w:val="es-ES"/>
        </w:rPr>
      </w:pPr>
      <w:r w:rsidRPr="00DB0B95">
        <w:rPr>
          <w:rFonts w:ascii="Arial" w:hAnsi="Arial" w:cs="Arial"/>
          <w:b/>
          <w:sz w:val="20"/>
          <w:szCs w:val="20"/>
          <w:lang w:val="es-ES"/>
        </w:rPr>
        <w:t>DATOS DEL TRIBUNAL</w:t>
      </w:r>
    </w:p>
    <w:p w:rsidR="00BA2187" w:rsidRPr="00DB0B95" w:rsidRDefault="00BA2187" w:rsidP="00BA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</w:p>
    <w:p w:rsidR="00BA2187" w:rsidRPr="00DB0B95" w:rsidRDefault="00BA2187" w:rsidP="00BA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 w:rsidRPr="00DB0B95">
        <w:rPr>
          <w:rFonts w:ascii="Arial" w:hAnsi="Arial" w:cs="Arial"/>
          <w:sz w:val="20"/>
          <w:szCs w:val="20"/>
          <w:lang w:val="es-ES"/>
        </w:rPr>
        <w:t>PRESIDENTE/A. D./Dª:_____________________________________________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DB0B95">
        <w:rPr>
          <w:rFonts w:ascii="Arial" w:hAnsi="Arial" w:cs="Arial"/>
          <w:sz w:val="20"/>
          <w:szCs w:val="20"/>
          <w:lang w:val="es-ES"/>
        </w:rPr>
        <w:t>FIRMA:__________________</w:t>
      </w:r>
    </w:p>
    <w:p w:rsidR="00BA2187" w:rsidRPr="00DB0B95" w:rsidRDefault="00BA2187" w:rsidP="00BA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</w:p>
    <w:p w:rsidR="00BA2187" w:rsidRPr="00DB0B95" w:rsidRDefault="00BA2187" w:rsidP="00BA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 w:rsidRPr="00DB0B95">
        <w:rPr>
          <w:rFonts w:ascii="Arial" w:hAnsi="Arial" w:cs="Arial"/>
          <w:sz w:val="20"/>
          <w:szCs w:val="20"/>
          <w:lang w:val="es-ES"/>
        </w:rPr>
        <w:t>VOCAL: D./Dª:___________________________________________________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 xml:space="preserve">   FIR</w:t>
      </w:r>
      <w:r w:rsidRPr="00DB0B95">
        <w:rPr>
          <w:rFonts w:ascii="Arial" w:hAnsi="Arial" w:cs="Arial"/>
          <w:sz w:val="20"/>
          <w:szCs w:val="20"/>
          <w:lang w:val="es-ES"/>
        </w:rPr>
        <w:t>MA:___________________</w:t>
      </w:r>
    </w:p>
    <w:p w:rsidR="00BA2187" w:rsidRDefault="00BA2187" w:rsidP="00BA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</w:p>
    <w:p w:rsidR="00BA2187" w:rsidRPr="00801620" w:rsidRDefault="00BA2187" w:rsidP="00801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szCs w:val="20"/>
          <w:lang w:val="es-ES"/>
        </w:rPr>
      </w:pPr>
      <w:r w:rsidRPr="00DB0B95">
        <w:rPr>
          <w:rFonts w:ascii="Arial" w:hAnsi="Arial" w:cs="Arial"/>
          <w:sz w:val="20"/>
          <w:szCs w:val="20"/>
          <w:lang w:val="es-ES"/>
        </w:rPr>
        <w:t>SECRETARIO/A: D./Dª:____________________________________________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DB0B95">
        <w:rPr>
          <w:rFonts w:ascii="Arial" w:hAnsi="Arial" w:cs="Arial"/>
          <w:sz w:val="20"/>
          <w:szCs w:val="20"/>
          <w:lang w:val="es-ES"/>
        </w:rPr>
        <w:t>FIRMA:___________________</w:t>
      </w:r>
    </w:p>
    <w:p w:rsidR="009E34DA" w:rsidRDefault="009E34DA" w:rsidP="00FD65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9E34DA" w:rsidSect="006D08A9">
      <w:footerReference w:type="default" r:id="rId8"/>
      <w:pgSz w:w="12240" w:h="15840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A7" w:rsidRDefault="00827AA7" w:rsidP="005D2AF5">
      <w:r>
        <w:separator/>
      </w:r>
    </w:p>
  </w:endnote>
  <w:endnote w:type="continuationSeparator" w:id="0">
    <w:p w:rsidR="00827AA7" w:rsidRDefault="00827AA7" w:rsidP="005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750926"/>
      <w:docPartObj>
        <w:docPartGallery w:val="Page Numbers (Bottom of Page)"/>
        <w:docPartUnique/>
      </w:docPartObj>
    </w:sdtPr>
    <w:sdtEndPr/>
    <w:sdtContent>
      <w:p w:rsidR="005D2AF5" w:rsidRDefault="005D2A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1F1" w:rsidRPr="002761F1">
          <w:rPr>
            <w:noProof/>
            <w:lang w:val="es-ES"/>
          </w:rPr>
          <w:t>2</w:t>
        </w:r>
        <w:r>
          <w:fldChar w:fldCharType="end"/>
        </w:r>
      </w:p>
    </w:sdtContent>
  </w:sdt>
  <w:p w:rsidR="005D2AF5" w:rsidRDefault="005D2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A7" w:rsidRDefault="00827AA7" w:rsidP="005D2AF5">
      <w:r>
        <w:separator/>
      </w:r>
    </w:p>
  </w:footnote>
  <w:footnote w:type="continuationSeparator" w:id="0">
    <w:p w:rsidR="00827AA7" w:rsidRDefault="00827AA7" w:rsidP="005D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216"/>
    <w:multiLevelType w:val="hybridMultilevel"/>
    <w:tmpl w:val="5FDCF3D6"/>
    <w:lvl w:ilvl="0" w:tplc="AE50E4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80"/>
    <w:rsid w:val="00014F83"/>
    <w:rsid w:val="00080B91"/>
    <w:rsid w:val="000967ED"/>
    <w:rsid w:val="000C1CD4"/>
    <w:rsid w:val="000D4D60"/>
    <w:rsid w:val="00111553"/>
    <w:rsid w:val="001552D0"/>
    <w:rsid w:val="00175E62"/>
    <w:rsid w:val="001A326B"/>
    <w:rsid w:val="001A3B1E"/>
    <w:rsid w:val="001C46F7"/>
    <w:rsid w:val="0023599F"/>
    <w:rsid w:val="002504E5"/>
    <w:rsid w:val="0025087E"/>
    <w:rsid w:val="002761F1"/>
    <w:rsid w:val="0029220B"/>
    <w:rsid w:val="002D19AC"/>
    <w:rsid w:val="00316AE0"/>
    <w:rsid w:val="00380F6F"/>
    <w:rsid w:val="003D5D79"/>
    <w:rsid w:val="00492621"/>
    <w:rsid w:val="004C77D9"/>
    <w:rsid w:val="004F0EA1"/>
    <w:rsid w:val="004F3861"/>
    <w:rsid w:val="00534DBC"/>
    <w:rsid w:val="00585E3C"/>
    <w:rsid w:val="00596478"/>
    <w:rsid w:val="005D2AF5"/>
    <w:rsid w:val="006243D1"/>
    <w:rsid w:val="006D08A9"/>
    <w:rsid w:val="006F6FF2"/>
    <w:rsid w:val="007404E2"/>
    <w:rsid w:val="00785AEA"/>
    <w:rsid w:val="007C6B06"/>
    <w:rsid w:val="007E1272"/>
    <w:rsid w:val="00801620"/>
    <w:rsid w:val="00827AA7"/>
    <w:rsid w:val="00857649"/>
    <w:rsid w:val="008616C0"/>
    <w:rsid w:val="00871600"/>
    <w:rsid w:val="008B7280"/>
    <w:rsid w:val="008C2AFF"/>
    <w:rsid w:val="008E4AB3"/>
    <w:rsid w:val="0099254C"/>
    <w:rsid w:val="009C2132"/>
    <w:rsid w:val="009D5E75"/>
    <w:rsid w:val="009E34DA"/>
    <w:rsid w:val="009F3043"/>
    <w:rsid w:val="00A2083D"/>
    <w:rsid w:val="00A84D95"/>
    <w:rsid w:val="00AD05A9"/>
    <w:rsid w:val="00B1267A"/>
    <w:rsid w:val="00BA2187"/>
    <w:rsid w:val="00BC4356"/>
    <w:rsid w:val="00C04E5A"/>
    <w:rsid w:val="00C611B7"/>
    <w:rsid w:val="00D2712E"/>
    <w:rsid w:val="00D55B44"/>
    <w:rsid w:val="00DA5D74"/>
    <w:rsid w:val="00DB0B95"/>
    <w:rsid w:val="00DC08F0"/>
    <w:rsid w:val="00E142C9"/>
    <w:rsid w:val="00E66E10"/>
    <w:rsid w:val="00E702A2"/>
    <w:rsid w:val="00EB2F75"/>
    <w:rsid w:val="00ED4C39"/>
    <w:rsid w:val="00FD4096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F469"/>
  <w15:chartTrackingRefBased/>
  <w15:docId w15:val="{DD50CF21-4E16-4427-825D-78FCD877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280"/>
    <w:pPr>
      <w:ind w:left="720"/>
    </w:pPr>
  </w:style>
  <w:style w:type="table" w:styleId="Tablaconcuadrcula">
    <w:name w:val="Table Grid"/>
    <w:basedOn w:val="Tablanormal"/>
    <w:uiPriority w:val="59"/>
    <w:rsid w:val="0038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2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AF5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D2A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García Barrera</dc:creator>
  <cp:keywords/>
  <dc:description/>
  <cp:lastModifiedBy>USUARIO1</cp:lastModifiedBy>
  <cp:revision>2</cp:revision>
  <dcterms:created xsi:type="dcterms:W3CDTF">2022-11-04T08:39:00Z</dcterms:created>
  <dcterms:modified xsi:type="dcterms:W3CDTF">2022-11-04T08:39:00Z</dcterms:modified>
</cp:coreProperties>
</file>